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湖南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开放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大学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公开招聘成绩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复核申请表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（专业技能测试）</w:t>
      </w:r>
    </w:p>
    <w:tbl>
      <w:tblPr>
        <w:tblStyle w:val="2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1654"/>
        <w:gridCol w:w="2070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应聘岗位及代码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727" w:rightChars="346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复核前成绩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18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原因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18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复核后答复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内容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人：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监督人员：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复核后成绩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湖南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开放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大学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成绩复核申请表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（实际操作能力测试）</w:t>
      </w:r>
    </w:p>
    <w:tbl>
      <w:tblPr>
        <w:tblStyle w:val="2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1654"/>
        <w:gridCol w:w="2070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应聘岗位及代码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727" w:rightChars="346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复核前成绩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18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原因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18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复核后答复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内容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人：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监督人员：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复核后成绩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MDU3N2Q0ZTYzYTI5N2E5YTc2MWQ4ZDgyYTFhYjkifQ=="/>
  </w:docVars>
  <w:rsids>
    <w:rsidRoot w:val="1E4D3F17"/>
    <w:rsid w:val="1E4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2023-08-12T01:18:00Z</dcterms:created>
  <dc:creator>吕宪峰</dc:creator>
  <cp:lastModifiedBy>吕宪峰</cp:lastModifiedBy>
  <dcterms:modified xsi:type="dcterms:W3CDTF">2023-08-12T01:19:41Z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07BE63361F2643988596FEF3BC35B1E4_11</vt:lpwstr>
  </property>
</Properties>
</file>